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9A24C8" w:rsidP="0038532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Angående valuarvurdering 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9A24C8" w:rsidRDefault="009A24C8" w:rsidP="00EA6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den ordinære generalforsamling torsdag d. 26. januar besluttede vi at gå videre med indhentning af en valuarvurdering. </w:t>
      </w:r>
    </w:p>
    <w:p w:rsidR="009A24C8" w:rsidRDefault="009A24C8" w:rsidP="00EA69EC">
      <w:pPr>
        <w:rPr>
          <w:rFonts w:ascii="Arial" w:hAnsi="Arial" w:cs="Arial"/>
        </w:rPr>
      </w:pPr>
    </w:p>
    <w:p w:rsidR="009A24C8" w:rsidRDefault="009A24C8" w:rsidP="00EA69EC">
      <w:pPr>
        <w:rPr>
          <w:rFonts w:ascii="Arial" w:hAnsi="Arial" w:cs="Arial"/>
        </w:rPr>
      </w:pPr>
      <w:r>
        <w:rPr>
          <w:rFonts w:ascii="Arial" w:hAnsi="Arial" w:cs="Arial"/>
        </w:rPr>
        <w:t>Hvis denne afveg mere end 10 pct. fra vores nuværende offentlige ejendomsvurdering, ville der blive indkaldt til en ekstraordinær generalforsamling, hvor andelshaverne skulle tage stilling til hævelse af andelskronen.</w:t>
      </w:r>
      <w:r>
        <w:rPr>
          <w:rFonts w:ascii="Arial" w:hAnsi="Arial" w:cs="Arial"/>
        </w:rPr>
        <w:br/>
      </w:r>
    </w:p>
    <w:p w:rsidR="00EE51D4" w:rsidRDefault="009A24C8" w:rsidP="00EA6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Bestyrelsen har nu været i dialog med Danbolig, der har foretaget et skøn af vores ejendoms værdi. Danbolig rådede os til at få foretaget et indledende skøn, inden man eventuelt gik i </w:t>
      </w:r>
      <w:r w:rsidR="009C5B3E">
        <w:rPr>
          <w:rFonts w:ascii="Arial" w:hAnsi="Arial" w:cs="Arial"/>
        </w:rPr>
        <w:t>gang med en egentlig valuarvurdering</w:t>
      </w:r>
      <w:r w:rsidR="00A43266">
        <w:rPr>
          <w:rFonts w:ascii="Arial" w:hAnsi="Arial" w:cs="Arial"/>
        </w:rPr>
        <w:t xml:space="preserve"> (skønnet er en god rettesnor for, om det kan betale sig at give sig i kast med en valuarvurdering, som koster en del tid og penge). </w:t>
      </w:r>
    </w:p>
    <w:p w:rsidR="00EE51D4" w:rsidRDefault="00EE51D4">
      <w:pPr>
        <w:rPr>
          <w:rFonts w:ascii="Arial" w:hAnsi="Arial" w:cs="Arial"/>
        </w:rPr>
      </w:pPr>
    </w:p>
    <w:p w:rsidR="009A24C8" w:rsidRDefault="009A2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baggrund af vores seneste regnskab samt en række faktuelle oplysninger om vores ejendom (badeværelser, </w:t>
      </w:r>
      <w:proofErr w:type="spellStart"/>
      <w:r>
        <w:rPr>
          <w:rFonts w:ascii="Arial" w:hAnsi="Arial" w:cs="Arial"/>
        </w:rPr>
        <w:t>el-installationer</w:t>
      </w:r>
      <w:proofErr w:type="spellEnd"/>
      <w:r>
        <w:rPr>
          <w:rFonts w:ascii="Arial" w:hAnsi="Arial" w:cs="Arial"/>
        </w:rPr>
        <w:t xml:space="preserve">, tag osv.) har Danbolig skønnet vores ejendomsværdi til 50 mio. kr. Det er 2 mio. over den offentlige vurdering. Det er en forskel på 4 pct. </w:t>
      </w:r>
    </w:p>
    <w:p w:rsidR="009A24C8" w:rsidRDefault="009A24C8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Danbolig har i forbindelse med skønnet udtrykt, at </w:t>
      </w:r>
      <w:r w:rsidR="00A43266">
        <w:rPr>
          <w:rFonts w:ascii="Arial" w:hAnsi="Arial" w:cs="Arial"/>
        </w:rPr>
        <w:t xml:space="preserve">det er deres </w:t>
      </w:r>
      <w:r w:rsidR="00A43266" w:rsidRPr="00A43266">
        <w:rPr>
          <w:rFonts w:ascii="Arial" w:hAnsi="Arial" w:cs="Arial"/>
        </w:rPr>
        <w:t>opfattelse</w:t>
      </w:r>
      <w:r w:rsidR="00A43266">
        <w:rPr>
          <w:rFonts w:ascii="Arial" w:hAnsi="Arial" w:cs="Arial"/>
        </w:rPr>
        <w:t>,</w:t>
      </w:r>
      <w:r w:rsidR="00A43266" w:rsidRPr="00A43266">
        <w:rPr>
          <w:rFonts w:ascii="Arial" w:hAnsi="Arial" w:cs="Arial"/>
        </w:rPr>
        <w:t xml:space="preserve"> </w:t>
      </w:r>
      <w:r w:rsidR="00A43266">
        <w:rPr>
          <w:rFonts w:ascii="Arial" w:hAnsi="Arial" w:cs="Arial"/>
        </w:rPr>
        <w:t>”</w:t>
      </w:r>
      <w:r w:rsidR="00A43266" w:rsidRPr="00A43266">
        <w:rPr>
          <w:rFonts w:ascii="Arial" w:hAnsi="Arial" w:cs="Arial"/>
        </w:rPr>
        <w:t>at den offentlige vurdering er på et rimelig fornuftigt niveau</w:t>
      </w:r>
      <w:r w:rsidR="00A43266">
        <w:rPr>
          <w:rFonts w:ascii="Arial" w:hAnsi="Arial" w:cs="Arial"/>
        </w:rPr>
        <w:t>”</w:t>
      </w:r>
      <w:r w:rsidR="00A43266" w:rsidRPr="00A43266">
        <w:rPr>
          <w:rFonts w:ascii="Arial" w:hAnsi="Arial" w:cs="Arial"/>
        </w:rPr>
        <w:t xml:space="preserve">. </w:t>
      </w:r>
      <w:r w:rsidR="00A43266">
        <w:rPr>
          <w:rFonts w:ascii="Arial" w:hAnsi="Arial" w:cs="Arial"/>
        </w:rPr>
        <w:t>Herudover fortæller de, at ”e</w:t>
      </w:r>
      <w:r w:rsidR="00A43266" w:rsidRPr="00A43266">
        <w:rPr>
          <w:rFonts w:ascii="Arial" w:hAnsi="Arial" w:cs="Arial"/>
        </w:rPr>
        <w:t>n m² pris på ca. 15.000 pr. m² i området er fornuftigt</w:t>
      </w:r>
      <w:r w:rsidR="00A43266">
        <w:rPr>
          <w:rFonts w:ascii="Arial" w:hAnsi="Arial" w:cs="Arial"/>
        </w:rPr>
        <w:t>”</w:t>
      </w:r>
      <w:r w:rsidR="00A43266" w:rsidRPr="00A43266">
        <w:rPr>
          <w:rFonts w:ascii="Arial" w:hAnsi="Arial" w:cs="Arial"/>
        </w:rPr>
        <w:t>.</w:t>
      </w:r>
      <w:r w:rsidR="00A4326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Det skal i den for</w:t>
      </w:r>
      <w:r w:rsidR="00A43266"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 xml:space="preserve">indelse siges, at vores hus vurderes som udlejningsejendom. Det er et marked, som ligger væsentligt lavere end ejerboligmarkedet. </w:t>
      </w:r>
      <w:bookmarkStart w:id="0" w:name="_GoBack"/>
      <w:bookmarkEnd w:id="0"/>
    </w:p>
    <w:p w:rsidR="009C5B3E" w:rsidRDefault="009C5B3E" w:rsidP="00EA69EC">
      <w:pPr>
        <w:rPr>
          <w:rFonts w:ascii="Arial" w:hAnsi="Arial" w:cs="Arial"/>
        </w:rPr>
      </w:pPr>
      <w:r>
        <w:rPr>
          <w:rFonts w:ascii="Arial" w:hAnsi="Arial" w:cs="Arial"/>
        </w:rPr>
        <w:br/>
        <w:t>Bestyrelsen har på baggrund af det nuværende skøn besluttet ikke at gå videre med en egentlig valuarvurdering.</w:t>
      </w:r>
    </w:p>
    <w:p w:rsidR="009C5B3E" w:rsidRDefault="009C5B3E" w:rsidP="00EA69EC">
      <w:pPr>
        <w:rPr>
          <w:rFonts w:ascii="Arial" w:hAnsi="Arial" w:cs="Arial"/>
        </w:rPr>
      </w:pPr>
    </w:p>
    <w:p w:rsidR="009C5B3E" w:rsidRDefault="009C5B3E" w:rsidP="00EA69EC">
      <w:pPr>
        <w:rPr>
          <w:rFonts w:ascii="Arial" w:hAnsi="Arial" w:cs="Arial"/>
        </w:rPr>
      </w:pPr>
      <w:r>
        <w:rPr>
          <w:rFonts w:ascii="Arial" w:hAnsi="Arial" w:cs="Arial"/>
        </w:rPr>
        <w:t>Har du spørgsmål til ovenstående, er du mere end velkommen til at tage fat i formand Christoffer Hellmann.</w:t>
      </w:r>
    </w:p>
    <w:p w:rsidR="009C5B3E" w:rsidRDefault="009C5B3E" w:rsidP="00EA69EC">
      <w:pPr>
        <w:rPr>
          <w:rFonts w:ascii="Arial" w:hAnsi="Arial" w:cs="Arial"/>
        </w:rPr>
      </w:pPr>
    </w:p>
    <w:p w:rsidR="009C5B3E" w:rsidRDefault="009C5B3E" w:rsidP="00EA69EC">
      <w:pPr>
        <w:rPr>
          <w:rFonts w:ascii="Arial" w:hAnsi="Arial" w:cs="Arial"/>
        </w:rPr>
      </w:pPr>
      <w:r>
        <w:rPr>
          <w:rFonts w:ascii="Arial" w:hAnsi="Arial" w:cs="Arial"/>
        </w:rPr>
        <w:t>Venlig hilsen</w:t>
      </w:r>
    </w:p>
    <w:p w:rsidR="009A24C8" w:rsidRDefault="009C5B3E" w:rsidP="00EA69EC">
      <w:pPr>
        <w:rPr>
          <w:rFonts w:ascii="Arial" w:hAnsi="Arial" w:cs="Arial"/>
        </w:rPr>
      </w:pPr>
      <w:r>
        <w:rPr>
          <w:rFonts w:ascii="Arial" w:hAnsi="Arial" w:cs="Arial"/>
        </w:rPr>
        <w:t>Bestyrelsen</w:t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9A24C8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proofErr w:type="gram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5B" w:rsidRDefault="0004065B" w:rsidP="00DC5FAA">
      <w:r>
        <w:separator/>
      </w:r>
    </w:p>
  </w:endnote>
  <w:endnote w:type="continuationSeparator" w:id="0">
    <w:p w:rsidR="0004065B" w:rsidRDefault="0004065B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B" w:rsidRDefault="0004065B" w:rsidP="00DC5FAA">
      <w:r>
        <w:separator/>
      </w:r>
    </w:p>
  </w:footnote>
  <w:footnote w:type="continuationSeparator" w:id="0">
    <w:p w:rsidR="0004065B" w:rsidRDefault="0004065B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pt;height:.75pt" o:bullet="t">
        <v:imagedata r:id="rId1" o:title="KMD_Curser, 2 mm"/>
      </v:shape>
    </w:pict>
  </w:numPicBullet>
  <w:abstractNum w:abstractNumId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9"/>
    <w:rsid w:val="00007D3B"/>
    <w:rsid w:val="00011FC7"/>
    <w:rsid w:val="000163D7"/>
    <w:rsid w:val="0004065B"/>
    <w:rsid w:val="00047AF6"/>
    <w:rsid w:val="00160FB4"/>
    <w:rsid w:val="001916AF"/>
    <w:rsid w:val="001C179D"/>
    <w:rsid w:val="00237624"/>
    <w:rsid w:val="002B4EA8"/>
    <w:rsid w:val="002F79CB"/>
    <w:rsid w:val="00370205"/>
    <w:rsid w:val="00385329"/>
    <w:rsid w:val="0038594F"/>
    <w:rsid w:val="003D66E3"/>
    <w:rsid w:val="00427B4D"/>
    <w:rsid w:val="004B4CA1"/>
    <w:rsid w:val="004C4CA0"/>
    <w:rsid w:val="005939BC"/>
    <w:rsid w:val="005C6476"/>
    <w:rsid w:val="00620812"/>
    <w:rsid w:val="00644E44"/>
    <w:rsid w:val="006F7E3E"/>
    <w:rsid w:val="00717635"/>
    <w:rsid w:val="00764504"/>
    <w:rsid w:val="008929F2"/>
    <w:rsid w:val="008B2C47"/>
    <w:rsid w:val="008C04EA"/>
    <w:rsid w:val="00954D55"/>
    <w:rsid w:val="009A24C8"/>
    <w:rsid w:val="009C5B3E"/>
    <w:rsid w:val="009E5AE3"/>
    <w:rsid w:val="00A2715F"/>
    <w:rsid w:val="00A40D6B"/>
    <w:rsid w:val="00A43266"/>
    <w:rsid w:val="00A50699"/>
    <w:rsid w:val="00AB4B12"/>
    <w:rsid w:val="00BC7EB7"/>
    <w:rsid w:val="00C632C4"/>
    <w:rsid w:val="00C818A4"/>
    <w:rsid w:val="00D71BF2"/>
    <w:rsid w:val="00DC5FAA"/>
    <w:rsid w:val="00E325B8"/>
    <w:rsid w:val="00EA69EC"/>
    <w:rsid w:val="00EE51D4"/>
    <w:rsid w:val="00F2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EC525-8F41-459D-A26A-46B05703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Christoffer Hellmann</cp:lastModifiedBy>
  <cp:revision>6</cp:revision>
  <dcterms:created xsi:type="dcterms:W3CDTF">2016-02-29T13:23:00Z</dcterms:created>
  <dcterms:modified xsi:type="dcterms:W3CDTF">2016-02-29T13:43:00Z</dcterms:modified>
</cp:coreProperties>
</file>